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3CE" w:rsidRDefault="00B173CE" w:rsidP="006C2D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52"/>
          <w:szCs w:val="52"/>
        </w:rPr>
        <w:drawing>
          <wp:inline distT="0" distB="0" distL="0" distR="0">
            <wp:extent cx="1933575" cy="857250"/>
            <wp:effectExtent l="19050" t="0" r="9525" b="0"/>
            <wp:docPr id="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73CE" w:rsidRDefault="00B173CE" w:rsidP="00B173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UFFICIO ACQUISIZIONE BENI E SERVIZI</w:t>
      </w:r>
    </w:p>
    <w:p w:rsidR="00B173CE" w:rsidRDefault="00B173CE" w:rsidP="00B173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TEL. 0962-924991 – Telefax 0962-924992</w:t>
      </w:r>
    </w:p>
    <w:p w:rsidR="00B173CE" w:rsidRDefault="00B173CE" w:rsidP="00B173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C9787E" w:rsidRPr="007871F7" w:rsidRDefault="00C9787E" w:rsidP="007871F7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07215" w:rsidRPr="00807215" w:rsidRDefault="00807215" w:rsidP="0080721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A  TUTTE  LE  DITTE  INTERESSATE</w:t>
      </w:r>
    </w:p>
    <w:p w:rsidR="007871F7" w:rsidRPr="00A9248F" w:rsidRDefault="007871F7" w:rsidP="00A9248F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B173CE" w:rsidRDefault="00B173CE" w:rsidP="002C68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Procedura Negoziata per la fornitu</w:t>
      </w:r>
      <w:r w:rsidR="00807215">
        <w:rPr>
          <w:rFonts w:ascii="Times New Roman" w:hAnsi="Times New Roman" w:cs="Times New Roman"/>
          <w:sz w:val="24"/>
          <w:szCs w:val="24"/>
        </w:rPr>
        <w:t>ra di articoli sanitari per il Servizio Farmaceutico Territoriale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07215" w:rsidRDefault="00807215" w:rsidP="002C68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73CE" w:rsidRDefault="00B173CE" w:rsidP="002C68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Questa Azienda Sanitaria Provinciale indice gara a procedura negoziata per la fornitura dei seguenti articoli sanita</w:t>
      </w:r>
      <w:r w:rsidR="00807215">
        <w:rPr>
          <w:rFonts w:ascii="Times New Roman" w:hAnsi="Times New Roman" w:cs="Times New Roman"/>
          <w:sz w:val="24"/>
          <w:szCs w:val="24"/>
        </w:rPr>
        <w:t>ri occorrenti al Servizio farmaceutico Territoriale:</w:t>
      </w:r>
    </w:p>
    <w:tbl>
      <w:tblPr>
        <w:tblStyle w:val="Grigliatabella"/>
        <w:tblW w:w="0" w:type="auto"/>
        <w:tblLook w:val="04A0"/>
      </w:tblPr>
      <w:tblGrid>
        <w:gridCol w:w="7621"/>
        <w:gridCol w:w="2157"/>
      </w:tblGrid>
      <w:tr w:rsidR="00B173CE" w:rsidTr="00807215">
        <w:trPr>
          <w:trHeight w:val="198"/>
        </w:trPr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3CE" w:rsidRPr="002B66EF" w:rsidRDefault="00B173CE" w:rsidP="00D17B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6EF">
              <w:rPr>
                <w:rFonts w:ascii="Times New Roman" w:hAnsi="Times New Roman" w:cs="Times New Roman"/>
                <w:b/>
                <w:sz w:val="24"/>
                <w:szCs w:val="24"/>
              </w:rPr>
              <w:t>DESCRIZIONE  ARTICOLO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3CE" w:rsidRPr="002B66EF" w:rsidRDefault="00B173CE" w:rsidP="00D17B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6EF">
              <w:rPr>
                <w:rFonts w:ascii="Times New Roman" w:hAnsi="Times New Roman" w:cs="Times New Roman"/>
                <w:b/>
                <w:sz w:val="24"/>
                <w:szCs w:val="24"/>
              </w:rPr>
              <w:t>QUANTITATIVI</w:t>
            </w:r>
          </w:p>
        </w:tc>
      </w:tr>
      <w:tr w:rsidR="00B173CE" w:rsidRPr="00982C0A" w:rsidTr="00807215">
        <w:trPr>
          <w:trHeight w:val="485"/>
        </w:trPr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3CE" w:rsidRPr="00982C0A" w:rsidRDefault="00807215" w:rsidP="00982C0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Speculi  M</w:t>
            </w:r>
            <w:r w:rsidR="00982C0A" w:rsidRPr="00982C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onouso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 materiale infrangibile sterili misura piccola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3CE" w:rsidRPr="00982C0A" w:rsidRDefault="00B173CE" w:rsidP="00982C0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C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07215">
              <w:rPr>
                <w:rFonts w:ascii="Times New Roman" w:hAnsi="Times New Roman" w:cs="Times New Roman"/>
                <w:b/>
                <w:sz w:val="24"/>
                <w:szCs w:val="24"/>
              </w:rPr>
              <w:t>N.     3.000</w:t>
            </w:r>
            <w:r w:rsidR="00982C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pezzi</w:t>
            </w:r>
          </w:p>
        </w:tc>
      </w:tr>
      <w:tr w:rsidR="00982C0A" w:rsidRPr="00982C0A" w:rsidTr="00807215">
        <w:trPr>
          <w:trHeight w:val="408"/>
        </w:trPr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2C0A" w:rsidRPr="00982C0A" w:rsidRDefault="00807215" w:rsidP="00982C0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Speculi  M</w:t>
            </w:r>
            <w:r w:rsidR="00982C0A" w:rsidRPr="00982C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onouso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 materiale infrangibile sterili misura media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2C0A" w:rsidRPr="00982C0A" w:rsidRDefault="00982C0A" w:rsidP="00982C0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C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07215">
              <w:rPr>
                <w:rFonts w:ascii="Times New Roman" w:hAnsi="Times New Roman" w:cs="Times New Roman"/>
                <w:b/>
                <w:sz w:val="24"/>
                <w:szCs w:val="24"/>
              </w:rPr>
              <w:t>N.     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Pr="00982C0A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pezzi</w:t>
            </w:r>
          </w:p>
        </w:tc>
      </w:tr>
      <w:tr w:rsidR="00982C0A" w:rsidRPr="00982C0A" w:rsidTr="00807215">
        <w:trPr>
          <w:trHeight w:val="414"/>
        </w:trPr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2C0A" w:rsidRPr="00982C0A" w:rsidRDefault="00807215" w:rsidP="00982C0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Speculi  M</w:t>
            </w:r>
            <w:r w:rsidRPr="00982C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onouso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 materiale infrangibile sterili misura grande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2C0A" w:rsidRPr="00982C0A" w:rsidRDefault="00982C0A" w:rsidP="00982C0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C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N.   </w:t>
            </w:r>
            <w:r w:rsidR="008072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.000 </w:t>
            </w:r>
            <w:r w:rsidRPr="00982C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pezzi</w:t>
            </w:r>
          </w:p>
        </w:tc>
      </w:tr>
      <w:tr w:rsidR="00982C0A" w:rsidRPr="00982C0A" w:rsidTr="00807215">
        <w:trPr>
          <w:trHeight w:val="420"/>
        </w:trPr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2C0A" w:rsidRPr="00982C0A" w:rsidRDefault="00807215" w:rsidP="0013641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Garza sterile in bustine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10x10 cm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2C0A" w:rsidRPr="00982C0A" w:rsidRDefault="00807215" w:rsidP="00982C0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N.    20.000</w:t>
            </w:r>
            <w:r w:rsidR="00982C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982C0A" w:rsidRPr="00982C0A">
              <w:rPr>
                <w:rFonts w:ascii="Times New Roman" w:hAnsi="Times New Roman" w:cs="Times New Roman"/>
                <w:b/>
                <w:sz w:val="24"/>
                <w:szCs w:val="24"/>
              </w:rPr>
              <w:t>pezzi</w:t>
            </w:r>
          </w:p>
        </w:tc>
      </w:tr>
      <w:tr w:rsidR="00982C0A" w:rsidRPr="00982C0A" w:rsidTr="00807215">
        <w:trPr>
          <w:trHeight w:val="412"/>
        </w:trPr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2C0A" w:rsidRPr="00982C0A" w:rsidRDefault="00807215" w:rsidP="00982C0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Garza sterile in bustine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30x30 cm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2C0A" w:rsidRPr="00982C0A" w:rsidRDefault="00982C0A" w:rsidP="00982C0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C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N.     </w:t>
            </w:r>
            <w:r w:rsidR="00807215">
              <w:rPr>
                <w:rFonts w:ascii="Times New Roman" w:hAnsi="Times New Roman" w:cs="Times New Roman"/>
                <w:b/>
                <w:sz w:val="24"/>
                <w:szCs w:val="24"/>
              </w:rPr>
              <w:t>10.000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982C0A">
              <w:rPr>
                <w:rFonts w:ascii="Times New Roman" w:hAnsi="Times New Roman" w:cs="Times New Roman"/>
                <w:b/>
                <w:sz w:val="24"/>
                <w:szCs w:val="24"/>
              </w:rPr>
              <w:t>pezzi</w:t>
            </w:r>
          </w:p>
        </w:tc>
      </w:tr>
      <w:tr w:rsidR="00982C0A" w:rsidRPr="00982C0A" w:rsidTr="00807215">
        <w:trPr>
          <w:trHeight w:val="418"/>
        </w:trPr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2C0A" w:rsidRPr="00982C0A" w:rsidRDefault="008072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Garza non sterile 10x10 cm da 1 Kg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2C0A" w:rsidRPr="00982C0A" w:rsidRDefault="00982C0A" w:rsidP="006F61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C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N.  </w:t>
            </w:r>
            <w:r w:rsidR="008072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  <w:r w:rsidRPr="00982C0A">
              <w:rPr>
                <w:rFonts w:ascii="Times New Roman" w:hAnsi="Times New Roman" w:cs="Times New Roman"/>
                <w:b/>
                <w:sz w:val="24"/>
                <w:szCs w:val="24"/>
              </w:rPr>
              <w:t>.000   pezzi</w:t>
            </w:r>
          </w:p>
        </w:tc>
      </w:tr>
      <w:tr w:rsidR="00982C0A" w:rsidRPr="00982C0A" w:rsidTr="00D17B11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2C0A" w:rsidRPr="00982C0A" w:rsidRDefault="00982C0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2C0A" w:rsidRPr="00982C0A" w:rsidRDefault="00982C0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61FC" w:rsidRPr="00982C0A" w:rsidTr="00807215">
        <w:trPr>
          <w:trHeight w:val="410"/>
        </w:trPr>
        <w:tc>
          <w:tcPr>
            <w:tcW w:w="7621" w:type="dxa"/>
            <w:hideMark/>
          </w:tcPr>
          <w:p w:rsidR="006F61FC" w:rsidRPr="00982C0A" w:rsidRDefault="00807215" w:rsidP="006F61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Garza non sterile 30x30 cm da 1 Kg</w:t>
            </w:r>
          </w:p>
        </w:tc>
        <w:tc>
          <w:tcPr>
            <w:tcW w:w="2157" w:type="dxa"/>
            <w:hideMark/>
          </w:tcPr>
          <w:p w:rsidR="006F61FC" w:rsidRPr="00982C0A" w:rsidRDefault="006F61FC" w:rsidP="006F61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C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N.  </w:t>
            </w:r>
            <w:r w:rsidR="008072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.000</w:t>
            </w:r>
            <w:r w:rsidRPr="00982C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pezzi</w:t>
            </w:r>
          </w:p>
        </w:tc>
      </w:tr>
      <w:tr w:rsidR="006F61FC" w:rsidRPr="00982C0A" w:rsidTr="00807215">
        <w:trPr>
          <w:trHeight w:val="416"/>
        </w:trPr>
        <w:tc>
          <w:tcPr>
            <w:tcW w:w="7621" w:type="dxa"/>
            <w:hideMark/>
          </w:tcPr>
          <w:p w:rsidR="006F61FC" w:rsidRPr="00982C0A" w:rsidRDefault="00807215" w:rsidP="006F61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Siringoni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cono catetere 50 ml</w:t>
            </w:r>
          </w:p>
        </w:tc>
        <w:tc>
          <w:tcPr>
            <w:tcW w:w="2157" w:type="dxa"/>
            <w:hideMark/>
          </w:tcPr>
          <w:p w:rsidR="006F61FC" w:rsidRPr="00982C0A" w:rsidRDefault="006F61FC" w:rsidP="006F61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C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N.  </w:t>
            </w:r>
            <w:r w:rsidR="008072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10.000</w:t>
            </w:r>
            <w:r w:rsidRPr="00982C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82C0A">
              <w:rPr>
                <w:rFonts w:ascii="Times New Roman" w:hAnsi="Times New Roman" w:cs="Times New Roman"/>
                <w:b/>
                <w:sz w:val="24"/>
                <w:szCs w:val="24"/>
              </w:rPr>
              <w:t>pezzi</w:t>
            </w:r>
          </w:p>
        </w:tc>
      </w:tr>
      <w:tr w:rsidR="006F61FC" w:rsidRPr="00982C0A" w:rsidTr="00D17B11">
        <w:tc>
          <w:tcPr>
            <w:tcW w:w="7621" w:type="dxa"/>
            <w:hideMark/>
          </w:tcPr>
          <w:p w:rsidR="006F61FC" w:rsidRPr="00982C0A" w:rsidRDefault="006F61FC" w:rsidP="006F61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7" w:type="dxa"/>
            <w:hideMark/>
          </w:tcPr>
          <w:p w:rsidR="006F61FC" w:rsidRPr="00982C0A" w:rsidRDefault="006F61FC" w:rsidP="006F61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61FC" w:rsidRPr="00982C0A" w:rsidTr="00D17B11">
        <w:tc>
          <w:tcPr>
            <w:tcW w:w="7621" w:type="dxa"/>
            <w:hideMark/>
          </w:tcPr>
          <w:p w:rsidR="006F61FC" w:rsidRPr="00982C0A" w:rsidRDefault="006F61FC" w:rsidP="00F11F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7" w:type="dxa"/>
            <w:hideMark/>
          </w:tcPr>
          <w:p w:rsidR="006F61FC" w:rsidRPr="00982C0A" w:rsidRDefault="006F61FC" w:rsidP="00F11F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1F59" w:rsidRPr="00982C0A" w:rsidTr="00D17B11">
        <w:tc>
          <w:tcPr>
            <w:tcW w:w="7621" w:type="dxa"/>
            <w:hideMark/>
          </w:tcPr>
          <w:p w:rsidR="00F11F59" w:rsidRPr="00982C0A" w:rsidRDefault="00F11F59" w:rsidP="00F11F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7" w:type="dxa"/>
            <w:hideMark/>
          </w:tcPr>
          <w:p w:rsidR="00F11F59" w:rsidRPr="00982C0A" w:rsidRDefault="00F11F59" w:rsidP="00F11F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1F59" w:rsidRPr="00982C0A" w:rsidTr="00D17B11">
        <w:tc>
          <w:tcPr>
            <w:tcW w:w="7621" w:type="dxa"/>
            <w:hideMark/>
          </w:tcPr>
          <w:p w:rsidR="00F11F59" w:rsidRPr="00982C0A" w:rsidRDefault="00F11F59" w:rsidP="00F11F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7" w:type="dxa"/>
            <w:hideMark/>
          </w:tcPr>
          <w:p w:rsidR="00F11F59" w:rsidRPr="00982C0A" w:rsidRDefault="00F11F59" w:rsidP="00F11F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1F59" w:rsidRPr="00982C0A" w:rsidTr="00D17B11">
        <w:tc>
          <w:tcPr>
            <w:tcW w:w="7621" w:type="dxa"/>
            <w:hideMark/>
          </w:tcPr>
          <w:p w:rsidR="00F11F59" w:rsidRPr="00982C0A" w:rsidRDefault="00F11F59" w:rsidP="00F11F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7" w:type="dxa"/>
            <w:hideMark/>
          </w:tcPr>
          <w:p w:rsidR="00F11F59" w:rsidRPr="00982C0A" w:rsidRDefault="00F11F59" w:rsidP="00F11F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1F59" w:rsidRPr="00982C0A" w:rsidTr="00D17B11">
        <w:tc>
          <w:tcPr>
            <w:tcW w:w="7621" w:type="dxa"/>
            <w:hideMark/>
          </w:tcPr>
          <w:p w:rsidR="00F11F59" w:rsidRPr="00982C0A" w:rsidRDefault="00F11F59" w:rsidP="00F11F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7" w:type="dxa"/>
            <w:hideMark/>
          </w:tcPr>
          <w:p w:rsidR="00F11F59" w:rsidRPr="00982C0A" w:rsidRDefault="00F11F59" w:rsidP="00F11F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1F59" w:rsidRPr="00982C0A" w:rsidTr="00D17B11">
        <w:tc>
          <w:tcPr>
            <w:tcW w:w="7621" w:type="dxa"/>
            <w:hideMark/>
          </w:tcPr>
          <w:p w:rsidR="00F11F59" w:rsidRPr="00982C0A" w:rsidRDefault="00F11F59" w:rsidP="00F11F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7" w:type="dxa"/>
            <w:hideMark/>
          </w:tcPr>
          <w:p w:rsidR="00F11F59" w:rsidRPr="00982C0A" w:rsidRDefault="00F11F59" w:rsidP="00F11F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1F59" w:rsidRPr="00982C0A" w:rsidTr="00D17B11">
        <w:tc>
          <w:tcPr>
            <w:tcW w:w="7621" w:type="dxa"/>
            <w:hideMark/>
          </w:tcPr>
          <w:p w:rsidR="00F11F59" w:rsidRPr="00982C0A" w:rsidRDefault="00F11F59" w:rsidP="00F11F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7" w:type="dxa"/>
            <w:hideMark/>
          </w:tcPr>
          <w:p w:rsidR="00F11F59" w:rsidRPr="00982C0A" w:rsidRDefault="00F11F59" w:rsidP="00F11F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1F59" w:rsidRPr="00982C0A" w:rsidTr="00D17B11">
        <w:tc>
          <w:tcPr>
            <w:tcW w:w="7621" w:type="dxa"/>
            <w:hideMark/>
          </w:tcPr>
          <w:p w:rsidR="00F11F59" w:rsidRPr="00982C0A" w:rsidRDefault="00F11F59" w:rsidP="00F11F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7" w:type="dxa"/>
            <w:hideMark/>
          </w:tcPr>
          <w:p w:rsidR="00F11F59" w:rsidRPr="00982C0A" w:rsidRDefault="00F11F59" w:rsidP="00BD64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648A" w:rsidRPr="00982C0A" w:rsidTr="00D17B11">
        <w:tc>
          <w:tcPr>
            <w:tcW w:w="7621" w:type="dxa"/>
            <w:hideMark/>
          </w:tcPr>
          <w:p w:rsidR="00BD648A" w:rsidRPr="00982C0A" w:rsidRDefault="00BD648A" w:rsidP="00BD64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7" w:type="dxa"/>
            <w:hideMark/>
          </w:tcPr>
          <w:p w:rsidR="00BD648A" w:rsidRPr="00982C0A" w:rsidRDefault="00BD648A" w:rsidP="00BD64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648A" w:rsidRPr="00982C0A" w:rsidTr="00D17B11">
        <w:tc>
          <w:tcPr>
            <w:tcW w:w="7621" w:type="dxa"/>
            <w:hideMark/>
          </w:tcPr>
          <w:p w:rsidR="00BD648A" w:rsidRPr="00982C0A" w:rsidRDefault="00BD648A" w:rsidP="00BD64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7" w:type="dxa"/>
            <w:hideMark/>
          </w:tcPr>
          <w:p w:rsidR="00BD648A" w:rsidRPr="00982C0A" w:rsidRDefault="00BD648A" w:rsidP="002668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648A" w:rsidRPr="00982C0A" w:rsidTr="00D17B11">
        <w:tc>
          <w:tcPr>
            <w:tcW w:w="7621" w:type="dxa"/>
            <w:hideMark/>
          </w:tcPr>
          <w:p w:rsidR="00BD648A" w:rsidRPr="00982C0A" w:rsidRDefault="00BD648A" w:rsidP="00BD64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7" w:type="dxa"/>
            <w:hideMark/>
          </w:tcPr>
          <w:p w:rsidR="00BD648A" w:rsidRPr="00982C0A" w:rsidRDefault="00BD648A" w:rsidP="002668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648A" w:rsidRPr="00982C0A" w:rsidTr="00D17B11">
        <w:tc>
          <w:tcPr>
            <w:tcW w:w="7621" w:type="dxa"/>
            <w:hideMark/>
          </w:tcPr>
          <w:p w:rsidR="00BD648A" w:rsidRPr="00982C0A" w:rsidRDefault="00BD648A" w:rsidP="00BD64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7" w:type="dxa"/>
            <w:hideMark/>
          </w:tcPr>
          <w:p w:rsidR="00BD648A" w:rsidRPr="00982C0A" w:rsidRDefault="00BD648A" w:rsidP="002668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648A" w:rsidRPr="00982C0A" w:rsidTr="00D17B11">
        <w:tc>
          <w:tcPr>
            <w:tcW w:w="7621" w:type="dxa"/>
            <w:hideMark/>
          </w:tcPr>
          <w:p w:rsidR="00BD648A" w:rsidRPr="00982C0A" w:rsidRDefault="00BD648A" w:rsidP="00BD64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7" w:type="dxa"/>
            <w:hideMark/>
          </w:tcPr>
          <w:p w:rsidR="00BD648A" w:rsidRPr="00982C0A" w:rsidRDefault="00BD648A" w:rsidP="002668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648A" w:rsidRPr="00982C0A" w:rsidTr="00D17B11">
        <w:tc>
          <w:tcPr>
            <w:tcW w:w="7621" w:type="dxa"/>
            <w:hideMark/>
          </w:tcPr>
          <w:p w:rsidR="00BD648A" w:rsidRPr="00982C0A" w:rsidRDefault="00BD648A" w:rsidP="00BD64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7" w:type="dxa"/>
            <w:hideMark/>
          </w:tcPr>
          <w:p w:rsidR="00BD648A" w:rsidRPr="00982C0A" w:rsidRDefault="00BD648A" w:rsidP="002668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648A" w:rsidRPr="00982C0A" w:rsidTr="00D17B11">
        <w:tc>
          <w:tcPr>
            <w:tcW w:w="7621" w:type="dxa"/>
            <w:hideMark/>
          </w:tcPr>
          <w:p w:rsidR="00BD648A" w:rsidRPr="00982C0A" w:rsidRDefault="00BD648A" w:rsidP="00D17B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7" w:type="dxa"/>
            <w:hideMark/>
          </w:tcPr>
          <w:p w:rsidR="00BD648A" w:rsidRPr="00982C0A" w:rsidRDefault="00BD648A" w:rsidP="002668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648A" w:rsidRPr="00982C0A" w:rsidTr="00D17B11">
        <w:tc>
          <w:tcPr>
            <w:tcW w:w="7621" w:type="dxa"/>
            <w:hideMark/>
          </w:tcPr>
          <w:p w:rsidR="00BD648A" w:rsidRPr="00982C0A" w:rsidRDefault="00BD648A" w:rsidP="00D17B1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7" w:type="dxa"/>
            <w:hideMark/>
          </w:tcPr>
          <w:p w:rsidR="00BD648A" w:rsidRPr="00982C0A" w:rsidRDefault="00BD648A" w:rsidP="002668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7B11" w:rsidRPr="00982C0A" w:rsidTr="00D17B11">
        <w:tc>
          <w:tcPr>
            <w:tcW w:w="7621" w:type="dxa"/>
            <w:hideMark/>
          </w:tcPr>
          <w:p w:rsidR="00D17B11" w:rsidRPr="00982C0A" w:rsidRDefault="00D17B11" w:rsidP="00D17B1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7" w:type="dxa"/>
            <w:hideMark/>
          </w:tcPr>
          <w:p w:rsidR="00D17B11" w:rsidRPr="00982C0A" w:rsidRDefault="00D17B11" w:rsidP="002668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07215" w:rsidRDefault="00807215" w:rsidP="00B173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73CE" w:rsidRDefault="00B173CE" w:rsidP="00B173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Codesta ditta è invitata a far pervenire a questa Azienda Sanitaria  offerta, per singolo articolo, entro e non oltre il termine perentorio delle ore </w:t>
      </w:r>
      <w:r w:rsidR="006C2D2C">
        <w:rPr>
          <w:rFonts w:ascii="Times New Roman" w:hAnsi="Times New Roman" w:cs="Times New Roman"/>
          <w:b/>
          <w:sz w:val="24"/>
          <w:szCs w:val="24"/>
        </w:rPr>
        <w:t xml:space="preserve">12 del giorno </w:t>
      </w:r>
      <w:r w:rsidR="00807215">
        <w:rPr>
          <w:rFonts w:ascii="Times New Roman" w:hAnsi="Times New Roman" w:cs="Times New Roman"/>
          <w:b/>
          <w:sz w:val="24"/>
          <w:szCs w:val="24"/>
        </w:rPr>
        <w:t>14 febbraio</w:t>
      </w:r>
      <w:r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807215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6C2D2C" w:rsidRDefault="006C2D2C" w:rsidP="00B173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All’offerta, nella quale dovrà essere riportato il </w:t>
      </w:r>
      <w:r w:rsidR="002C684D">
        <w:rPr>
          <w:rFonts w:ascii="Times New Roman" w:hAnsi="Times New Roman" w:cs="Times New Roman"/>
          <w:sz w:val="24"/>
          <w:szCs w:val="24"/>
        </w:rPr>
        <w:t>CND e il codice</w:t>
      </w:r>
      <w:r>
        <w:rPr>
          <w:rFonts w:ascii="Times New Roman" w:hAnsi="Times New Roman" w:cs="Times New Roman"/>
          <w:sz w:val="24"/>
          <w:szCs w:val="24"/>
        </w:rPr>
        <w:t xml:space="preserve"> di Repertorio, </w:t>
      </w:r>
      <w:r w:rsidR="002C684D">
        <w:rPr>
          <w:rFonts w:ascii="Times New Roman" w:hAnsi="Times New Roman" w:cs="Times New Roman"/>
          <w:sz w:val="24"/>
          <w:szCs w:val="24"/>
        </w:rPr>
        <w:t>in mancanza il codice Ditta</w:t>
      </w:r>
      <w:r w:rsidR="005452A9">
        <w:rPr>
          <w:rFonts w:ascii="Times New Roman" w:hAnsi="Times New Roman" w:cs="Times New Roman"/>
          <w:sz w:val="24"/>
          <w:szCs w:val="24"/>
        </w:rPr>
        <w:t>,</w:t>
      </w:r>
      <w:r w:rsidR="002C68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dovrà </w:t>
      </w:r>
      <w:r w:rsidR="005452A9">
        <w:rPr>
          <w:rFonts w:ascii="Times New Roman" w:hAnsi="Times New Roman" w:cs="Times New Roman"/>
          <w:sz w:val="24"/>
          <w:szCs w:val="24"/>
        </w:rPr>
        <w:t xml:space="preserve">inoltre </w:t>
      </w:r>
      <w:r>
        <w:rPr>
          <w:rFonts w:ascii="Times New Roman" w:hAnsi="Times New Roman" w:cs="Times New Roman"/>
          <w:sz w:val="24"/>
          <w:szCs w:val="24"/>
        </w:rPr>
        <w:t>essere allegata la scheda tecnica del prodotto</w:t>
      </w:r>
      <w:r w:rsidR="00953BDB">
        <w:rPr>
          <w:rFonts w:ascii="Times New Roman" w:hAnsi="Times New Roman" w:cs="Times New Roman"/>
          <w:sz w:val="24"/>
          <w:szCs w:val="24"/>
        </w:rPr>
        <w:t xml:space="preserve"> ed il deposito cauzionale provvisorio di € 390,00 costituito nei modi d</w:t>
      </w:r>
      <w:r w:rsidR="00C9787E">
        <w:rPr>
          <w:rFonts w:ascii="Times New Roman" w:hAnsi="Times New Roman" w:cs="Times New Roman"/>
          <w:sz w:val="24"/>
          <w:szCs w:val="24"/>
        </w:rPr>
        <w:t>i</w:t>
      </w:r>
      <w:r w:rsidR="00953BDB">
        <w:rPr>
          <w:rFonts w:ascii="Times New Roman" w:hAnsi="Times New Roman" w:cs="Times New Roman"/>
          <w:sz w:val="24"/>
          <w:szCs w:val="24"/>
        </w:rPr>
        <w:t xml:space="preserve"> legge</w:t>
      </w:r>
      <w:r>
        <w:rPr>
          <w:rFonts w:ascii="Times New Roman" w:hAnsi="Times New Roman" w:cs="Times New Roman"/>
          <w:sz w:val="24"/>
          <w:szCs w:val="24"/>
        </w:rPr>
        <w:t>, pena esclusione.</w:t>
      </w:r>
    </w:p>
    <w:p w:rsidR="00B173CE" w:rsidRDefault="00B173CE" w:rsidP="00B173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preventivo dovrà pervenire, in unico plico, opportunamente sigillato e controfirmato sui lembi di chiusura, al seguente indirizzo: AZIENDA SANITARIA PROVINCIALE – UFFICIO PROTOCOLLO GENERALE Via Mario Nicoletta – CENTRO DIREZIONALE “IL GRANAIO” – Scala B – Piano 3° int. B1 – 88900 CROTONE.</w:t>
      </w:r>
    </w:p>
    <w:p w:rsidR="00B173CE" w:rsidRDefault="00B173CE" w:rsidP="00B173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plico oltre all’indirizzo del mittente e del destinatario, dovrà recare, ben visibile, la seguente dicitura:</w:t>
      </w:r>
    </w:p>
    <w:p w:rsidR="00B173CE" w:rsidRDefault="00B173CE" w:rsidP="00B173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“UFFICIO ACQUISIZIONE BENI E SERVIZI – OFFERTA GARA PER LA FORNITURA</w:t>
      </w:r>
      <w:r w:rsidR="008072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7215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="00807215">
        <w:rPr>
          <w:rFonts w:ascii="Times New Roman" w:hAnsi="Times New Roman" w:cs="Times New Roman"/>
          <w:sz w:val="24"/>
          <w:szCs w:val="24"/>
        </w:rPr>
        <w:t xml:space="preserve"> ARTICOLI SANITARI PER IL SERVIZIO FARMACEUTICO TERRITORIALE </w:t>
      </w:r>
      <w:r>
        <w:rPr>
          <w:rFonts w:ascii="Times New Roman" w:hAnsi="Times New Roman" w:cs="Times New Roman"/>
          <w:sz w:val="24"/>
          <w:szCs w:val="24"/>
        </w:rPr>
        <w:t>”.</w:t>
      </w:r>
    </w:p>
    <w:p w:rsidR="00B173CE" w:rsidRDefault="00B173CE" w:rsidP="00B173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L’aggiudicazione avverrà in base al criterio del prezzo più basso, per singolo </w:t>
      </w:r>
      <w:r w:rsidR="002C684D">
        <w:rPr>
          <w:rFonts w:ascii="Times New Roman" w:hAnsi="Times New Roman" w:cs="Times New Roman"/>
          <w:sz w:val="24"/>
          <w:szCs w:val="24"/>
        </w:rPr>
        <w:t>prodotto</w:t>
      </w:r>
      <w:r>
        <w:rPr>
          <w:rFonts w:ascii="Times New Roman" w:hAnsi="Times New Roman" w:cs="Times New Roman"/>
          <w:sz w:val="24"/>
          <w:szCs w:val="24"/>
        </w:rPr>
        <w:t xml:space="preserve">, ai sensi dell’art. 82 del </w:t>
      </w:r>
      <w:r w:rsidR="002C684D">
        <w:rPr>
          <w:rFonts w:ascii="Times New Roman" w:hAnsi="Times New Roman" w:cs="Times New Roman"/>
          <w:sz w:val="24"/>
          <w:szCs w:val="24"/>
        </w:rPr>
        <w:t>DLgs</w:t>
      </w:r>
      <w:r>
        <w:rPr>
          <w:rFonts w:ascii="Times New Roman" w:hAnsi="Times New Roman" w:cs="Times New Roman"/>
          <w:sz w:val="24"/>
          <w:szCs w:val="24"/>
        </w:rPr>
        <w:t xml:space="preserve"> n. 163/2006.</w:t>
      </w:r>
    </w:p>
    <w:p w:rsidR="00B173CE" w:rsidRDefault="00B173CE" w:rsidP="00B173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L’Azienda Sanitaria si riserva la facoltà di procedere all’aggiudicazione anche in presenza di una sola offerta valida, se ritenuta conveniente. </w:t>
      </w:r>
    </w:p>
    <w:p w:rsidR="00B173CE" w:rsidRDefault="00B173CE" w:rsidP="00B173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pagamento  avverrà</w:t>
      </w:r>
      <w:r w:rsidR="002C684D">
        <w:rPr>
          <w:rFonts w:ascii="Times New Roman" w:hAnsi="Times New Roman" w:cs="Times New Roman"/>
          <w:sz w:val="24"/>
          <w:szCs w:val="24"/>
        </w:rPr>
        <w:t>, previo riscontro dell’Ufficio competente,</w:t>
      </w:r>
      <w:r>
        <w:rPr>
          <w:rFonts w:ascii="Times New Roman" w:hAnsi="Times New Roman" w:cs="Times New Roman"/>
          <w:sz w:val="24"/>
          <w:szCs w:val="24"/>
        </w:rPr>
        <w:t xml:space="preserve"> entro novanta giorni d</w:t>
      </w:r>
      <w:r w:rsidR="002C684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lla data di ricezione della fattura all’Ufficio Protocollo Generale dell’ASP.</w:t>
      </w:r>
    </w:p>
    <w:p w:rsidR="00B173CE" w:rsidRDefault="00B173CE" w:rsidP="00B173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Distinti saluti</w:t>
      </w:r>
    </w:p>
    <w:p w:rsidR="005452A9" w:rsidRDefault="005452A9" w:rsidP="00B173CE">
      <w:pPr>
        <w:rPr>
          <w:rFonts w:ascii="Times New Roman" w:hAnsi="Times New Roman" w:cs="Times New Roman"/>
          <w:sz w:val="24"/>
          <w:szCs w:val="24"/>
        </w:rPr>
      </w:pPr>
    </w:p>
    <w:p w:rsidR="00B173CE" w:rsidRDefault="00483641" w:rsidP="00B173C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945EE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173CE">
        <w:rPr>
          <w:rFonts w:ascii="Times New Roman" w:hAnsi="Times New Roman" w:cs="Times New Roman"/>
          <w:sz w:val="24"/>
          <w:szCs w:val="24"/>
        </w:rPr>
        <w:t>U</w:t>
      </w:r>
      <w:r w:rsidR="00945EEF">
        <w:rPr>
          <w:rFonts w:ascii="Times New Roman" w:hAnsi="Times New Roman" w:cs="Times New Roman"/>
          <w:sz w:val="24"/>
          <w:szCs w:val="24"/>
        </w:rPr>
        <w:t xml:space="preserve">ffici </w:t>
      </w:r>
      <w:r>
        <w:rPr>
          <w:rFonts w:ascii="Times New Roman" w:hAnsi="Times New Roman" w:cs="Times New Roman"/>
          <w:sz w:val="24"/>
          <w:szCs w:val="24"/>
        </w:rPr>
        <w:t>Acqui</w:t>
      </w:r>
      <w:r w:rsidR="002C684D">
        <w:rPr>
          <w:rFonts w:ascii="Times New Roman" w:hAnsi="Times New Roman" w:cs="Times New Roman"/>
          <w:sz w:val="24"/>
          <w:szCs w:val="24"/>
        </w:rPr>
        <w:t>si</w:t>
      </w:r>
      <w:r>
        <w:rPr>
          <w:rFonts w:ascii="Times New Roman" w:hAnsi="Times New Roman" w:cs="Times New Roman"/>
          <w:sz w:val="24"/>
          <w:szCs w:val="24"/>
        </w:rPr>
        <w:t>zione Beni e Servizi</w:t>
      </w:r>
    </w:p>
    <w:p w:rsidR="00B173CE" w:rsidRDefault="00B173CE" w:rsidP="005452A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483641">
        <w:rPr>
          <w:rFonts w:ascii="Times New Roman" w:hAnsi="Times New Roman" w:cs="Times New Roman"/>
          <w:sz w:val="24"/>
          <w:szCs w:val="24"/>
        </w:rPr>
        <w:t xml:space="preserve">    </w:t>
      </w:r>
      <w:r w:rsidR="00945EEF">
        <w:rPr>
          <w:rFonts w:ascii="Times New Roman" w:hAnsi="Times New Roman" w:cs="Times New Roman"/>
          <w:sz w:val="24"/>
          <w:szCs w:val="24"/>
        </w:rPr>
        <w:t xml:space="preserve">           Responsabile del procedimento</w:t>
      </w:r>
    </w:p>
    <w:p w:rsidR="00945EEF" w:rsidRDefault="00945EEF" w:rsidP="005452A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Dott.ssa  Paola </w:t>
      </w:r>
      <w:proofErr w:type="spellStart"/>
      <w:r>
        <w:rPr>
          <w:rFonts w:ascii="Times New Roman" w:hAnsi="Times New Roman" w:cs="Times New Roman"/>
          <w:sz w:val="24"/>
          <w:szCs w:val="24"/>
        </w:rPr>
        <w:t>Grandinetti</w:t>
      </w:r>
      <w:proofErr w:type="spellEnd"/>
    </w:p>
    <w:p w:rsidR="00945EEF" w:rsidRDefault="00945EEF" w:rsidP="005452A9">
      <w:pPr>
        <w:spacing w:after="0" w:line="360" w:lineRule="auto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173CE" w:rsidRDefault="00B173CE" w:rsidP="00B173CE"/>
    <w:p w:rsidR="00B173CE" w:rsidRDefault="00B173CE" w:rsidP="00B173CE"/>
    <w:p w:rsidR="00B173CE" w:rsidRDefault="00B173CE" w:rsidP="00B173CE"/>
    <w:p w:rsidR="00A77BBA" w:rsidRDefault="00A77BBA"/>
    <w:sectPr w:rsidR="00A77BBA" w:rsidSect="006A392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useFELayout/>
  </w:compat>
  <w:rsids>
    <w:rsidRoot w:val="00B173CE"/>
    <w:rsid w:val="00136417"/>
    <w:rsid w:val="001472F8"/>
    <w:rsid w:val="00192000"/>
    <w:rsid w:val="00266894"/>
    <w:rsid w:val="002B66EF"/>
    <w:rsid w:val="002C684D"/>
    <w:rsid w:val="003134E5"/>
    <w:rsid w:val="0033708C"/>
    <w:rsid w:val="003768B5"/>
    <w:rsid w:val="00385D8E"/>
    <w:rsid w:val="003B5930"/>
    <w:rsid w:val="004770B6"/>
    <w:rsid w:val="00483641"/>
    <w:rsid w:val="004C191D"/>
    <w:rsid w:val="005452A9"/>
    <w:rsid w:val="00547269"/>
    <w:rsid w:val="00554B04"/>
    <w:rsid w:val="005F0AA3"/>
    <w:rsid w:val="006A392C"/>
    <w:rsid w:val="006C2D2C"/>
    <w:rsid w:val="006F61FC"/>
    <w:rsid w:val="00756261"/>
    <w:rsid w:val="007871F7"/>
    <w:rsid w:val="00807215"/>
    <w:rsid w:val="008464D0"/>
    <w:rsid w:val="008B7775"/>
    <w:rsid w:val="0091225D"/>
    <w:rsid w:val="00945EEF"/>
    <w:rsid w:val="00953BDB"/>
    <w:rsid w:val="00982C0A"/>
    <w:rsid w:val="009D6BA2"/>
    <w:rsid w:val="009E77B5"/>
    <w:rsid w:val="00A3778B"/>
    <w:rsid w:val="00A77BBA"/>
    <w:rsid w:val="00A9248F"/>
    <w:rsid w:val="00B173CE"/>
    <w:rsid w:val="00BD648A"/>
    <w:rsid w:val="00C9787E"/>
    <w:rsid w:val="00D17B11"/>
    <w:rsid w:val="00D75601"/>
    <w:rsid w:val="00E177AC"/>
    <w:rsid w:val="00E30639"/>
    <w:rsid w:val="00E714E7"/>
    <w:rsid w:val="00EF5D10"/>
    <w:rsid w:val="00F11F59"/>
    <w:rsid w:val="00F4023B"/>
    <w:rsid w:val="00F866FD"/>
    <w:rsid w:val="00F954CD"/>
    <w:rsid w:val="00FE4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77B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173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7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73CE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F61F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7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D4D28A-90EF-4A61-AE90-BAE3FFC23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18</cp:revision>
  <cp:lastPrinted>2013-01-28T17:22:00Z</cp:lastPrinted>
  <dcterms:created xsi:type="dcterms:W3CDTF">2012-06-29T10:57:00Z</dcterms:created>
  <dcterms:modified xsi:type="dcterms:W3CDTF">2013-01-29T08:59:00Z</dcterms:modified>
</cp:coreProperties>
</file>